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5335" w14:textId="18C53CC2" w:rsidR="00AA17F8" w:rsidRPr="00BB7B61" w:rsidRDefault="00AA17F8" w:rsidP="00AA17F8">
      <w:pPr>
        <w:pStyle w:val="Tytu"/>
        <w:rPr>
          <w:sz w:val="24"/>
          <w:szCs w:val="24"/>
        </w:rPr>
      </w:pPr>
      <w:r w:rsidRPr="00BB7B61">
        <w:rPr>
          <w:sz w:val="24"/>
          <w:szCs w:val="24"/>
        </w:rPr>
        <w:t>O</w:t>
      </w:r>
      <w:r>
        <w:rPr>
          <w:sz w:val="24"/>
          <w:szCs w:val="24"/>
        </w:rPr>
        <w:t>pinie Komisji</w:t>
      </w:r>
    </w:p>
    <w:p w14:paraId="61FB983B" w14:textId="245D969A" w:rsidR="00AA17F8" w:rsidRPr="00AA17F8" w:rsidRDefault="00AA17F8" w:rsidP="00AA17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s</w:t>
      </w:r>
      <w:r w:rsidRPr="00AA17F8">
        <w:rPr>
          <w:b/>
          <w:bCs/>
          <w:sz w:val="24"/>
          <w:szCs w:val="24"/>
        </w:rPr>
        <w:t>prawozdani</w:t>
      </w:r>
      <w:r>
        <w:rPr>
          <w:b/>
          <w:bCs/>
          <w:sz w:val="24"/>
          <w:szCs w:val="24"/>
        </w:rPr>
        <w:t>a</w:t>
      </w:r>
      <w:r w:rsidRPr="00AA17F8">
        <w:rPr>
          <w:b/>
          <w:bCs/>
          <w:sz w:val="24"/>
          <w:szCs w:val="24"/>
        </w:rPr>
        <w:t xml:space="preserve"> finansowe</w:t>
      </w:r>
      <w:r>
        <w:rPr>
          <w:b/>
          <w:bCs/>
          <w:sz w:val="24"/>
          <w:szCs w:val="24"/>
        </w:rPr>
        <w:t>go</w:t>
      </w:r>
      <w:r w:rsidRPr="00AA17F8">
        <w:rPr>
          <w:b/>
          <w:bCs/>
          <w:sz w:val="24"/>
          <w:szCs w:val="24"/>
        </w:rPr>
        <w:t xml:space="preserve"> Powiatu Zgierskiego za rok 2023</w:t>
      </w:r>
    </w:p>
    <w:p w14:paraId="0C0C048D" w14:textId="67241726" w:rsidR="00AA17F8" w:rsidRPr="00AA17F8" w:rsidRDefault="00AA17F8" w:rsidP="00AA17F8">
      <w:pPr>
        <w:jc w:val="center"/>
        <w:rPr>
          <w:b/>
          <w:bCs/>
          <w:sz w:val="24"/>
          <w:szCs w:val="24"/>
        </w:rPr>
      </w:pPr>
      <w:r w:rsidRPr="00AA17F8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s</w:t>
      </w:r>
      <w:r w:rsidRPr="00AA17F8">
        <w:rPr>
          <w:b/>
          <w:bCs/>
          <w:sz w:val="24"/>
          <w:szCs w:val="24"/>
        </w:rPr>
        <w:t>prawozdani</w:t>
      </w:r>
      <w:r>
        <w:rPr>
          <w:b/>
          <w:bCs/>
          <w:sz w:val="24"/>
          <w:szCs w:val="24"/>
        </w:rPr>
        <w:t>a</w:t>
      </w:r>
      <w:r w:rsidRPr="00AA17F8">
        <w:rPr>
          <w:b/>
          <w:bCs/>
          <w:sz w:val="24"/>
          <w:szCs w:val="24"/>
        </w:rPr>
        <w:t xml:space="preserve"> z wykonania budżetu Powiatu Zgierskiego za rok 2023.</w:t>
      </w:r>
    </w:p>
    <w:p w14:paraId="44174507" w14:textId="77777777" w:rsidR="00AA17F8" w:rsidRPr="00AA17F8" w:rsidRDefault="00AA17F8" w:rsidP="00AA17F8">
      <w:pPr>
        <w:pStyle w:val="Akapitzlist"/>
        <w:ind w:left="360"/>
        <w:jc w:val="both"/>
        <w:rPr>
          <w:color w:val="FF0000"/>
          <w:sz w:val="24"/>
          <w:szCs w:val="24"/>
        </w:rPr>
      </w:pPr>
    </w:p>
    <w:p w14:paraId="4BBFF309" w14:textId="77777777" w:rsidR="00AA17F8" w:rsidRPr="00AA17F8" w:rsidRDefault="00AA17F8" w:rsidP="00AA17F8">
      <w:pPr>
        <w:pStyle w:val="Akapitzlist"/>
        <w:ind w:left="0"/>
        <w:jc w:val="both"/>
        <w:rPr>
          <w:color w:val="FF0000"/>
          <w:sz w:val="24"/>
          <w:szCs w:val="24"/>
        </w:rPr>
      </w:pPr>
      <w:r w:rsidRPr="00AA17F8">
        <w:rPr>
          <w:sz w:val="24"/>
          <w:szCs w:val="24"/>
          <w:u w:val="single"/>
        </w:rPr>
        <w:t>Komisja Bezpieczeństwa i Porządku Publicznego</w:t>
      </w:r>
      <w:r w:rsidRPr="00AA17F8">
        <w:rPr>
          <w:sz w:val="24"/>
          <w:szCs w:val="24"/>
        </w:rPr>
        <w:t xml:space="preserve"> pozytywnie zaopiniowała sprawozdania </w:t>
      </w:r>
      <w:r w:rsidRPr="00AA17F8">
        <w:rPr>
          <w:sz w:val="24"/>
          <w:szCs w:val="24"/>
        </w:rPr>
        <w:br/>
        <w:t>w zakresie dotyczącym Komisji.</w:t>
      </w:r>
    </w:p>
    <w:p w14:paraId="1DDB83C7" w14:textId="77777777" w:rsidR="00AA17F8" w:rsidRPr="00AA17F8" w:rsidRDefault="00AA17F8" w:rsidP="00AA17F8">
      <w:pPr>
        <w:pStyle w:val="Akapitzlist"/>
        <w:ind w:left="0"/>
        <w:jc w:val="both"/>
        <w:rPr>
          <w:sz w:val="24"/>
          <w:szCs w:val="24"/>
          <w:u w:val="single"/>
        </w:rPr>
      </w:pPr>
    </w:p>
    <w:p w14:paraId="095B252A" w14:textId="77777777" w:rsidR="00AA17F8" w:rsidRPr="00AA17F8" w:rsidRDefault="00AA17F8" w:rsidP="00AA17F8">
      <w:pPr>
        <w:pStyle w:val="Akapitzlist"/>
        <w:ind w:left="0"/>
        <w:jc w:val="both"/>
        <w:rPr>
          <w:color w:val="FF0000"/>
          <w:sz w:val="24"/>
          <w:szCs w:val="24"/>
        </w:rPr>
      </w:pPr>
      <w:r w:rsidRPr="00AA17F8">
        <w:rPr>
          <w:sz w:val="24"/>
          <w:szCs w:val="24"/>
          <w:u w:val="single"/>
        </w:rPr>
        <w:t>Komisja Ochrona Zdrowia, Pomocy Społecznej i Rynku Pracy</w:t>
      </w:r>
      <w:r w:rsidRPr="00AA17F8">
        <w:rPr>
          <w:sz w:val="24"/>
          <w:szCs w:val="24"/>
        </w:rPr>
        <w:t xml:space="preserve"> pozytywnie zaopiniowała sprawozdania w zakresie dotyczącym Komisji.</w:t>
      </w:r>
    </w:p>
    <w:p w14:paraId="08AD74C2" w14:textId="77777777" w:rsidR="00AA17F8" w:rsidRPr="00AA17F8" w:rsidRDefault="00AA17F8" w:rsidP="00AA17F8">
      <w:pPr>
        <w:pStyle w:val="Akapitzlist"/>
        <w:ind w:left="0"/>
        <w:jc w:val="both"/>
        <w:rPr>
          <w:sz w:val="24"/>
          <w:szCs w:val="24"/>
          <w:u w:val="single"/>
        </w:rPr>
      </w:pPr>
    </w:p>
    <w:p w14:paraId="0164E84F" w14:textId="77777777" w:rsidR="00AA17F8" w:rsidRPr="00AA17F8" w:rsidRDefault="00AA17F8" w:rsidP="00AA17F8">
      <w:pPr>
        <w:pStyle w:val="Akapitzlist"/>
        <w:ind w:left="0"/>
        <w:jc w:val="both"/>
        <w:rPr>
          <w:sz w:val="24"/>
          <w:szCs w:val="24"/>
        </w:rPr>
      </w:pPr>
      <w:r w:rsidRPr="00AA17F8">
        <w:rPr>
          <w:sz w:val="24"/>
          <w:szCs w:val="24"/>
          <w:u w:val="single"/>
        </w:rPr>
        <w:t>Komisja Rolnictwa, Leśnictwa i Ochrony Środowiska</w:t>
      </w:r>
      <w:r w:rsidRPr="00AA17F8">
        <w:rPr>
          <w:sz w:val="24"/>
          <w:szCs w:val="24"/>
        </w:rPr>
        <w:t xml:space="preserve"> pozytywnie zaopiniowała sprawozdania </w:t>
      </w:r>
      <w:r w:rsidRPr="00AA17F8">
        <w:rPr>
          <w:sz w:val="24"/>
          <w:szCs w:val="24"/>
        </w:rPr>
        <w:br/>
        <w:t>w zakresie dotyczącym Komisji.</w:t>
      </w:r>
    </w:p>
    <w:p w14:paraId="1730CA29" w14:textId="77777777" w:rsidR="00AA17F8" w:rsidRPr="00AA17F8" w:rsidRDefault="00AA17F8" w:rsidP="00AA17F8">
      <w:pPr>
        <w:pStyle w:val="Akapitzlist"/>
        <w:ind w:left="0"/>
        <w:jc w:val="both"/>
        <w:rPr>
          <w:color w:val="FF0000"/>
          <w:sz w:val="24"/>
          <w:szCs w:val="24"/>
        </w:rPr>
      </w:pPr>
    </w:p>
    <w:p w14:paraId="45C847DC" w14:textId="77777777" w:rsidR="00AA17F8" w:rsidRPr="00AA17F8" w:rsidRDefault="00AA17F8" w:rsidP="00AA17F8">
      <w:pPr>
        <w:pStyle w:val="Akapitzlist"/>
        <w:ind w:left="0"/>
        <w:jc w:val="both"/>
        <w:rPr>
          <w:color w:val="FF0000"/>
          <w:sz w:val="24"/>
          <w:szCs w:val="24"/>
        </w:rPr>
      </w:pPr>
      <w:r w:rsidRPr="00AA17F8">
        <w:rPr>
          <w:sz w:val="24"/>
          <w:szCs w:val="24"/>
          <w:u w:val="single"/>
        </w:rPr>
        <w:t>Komisja Rozwoju Gospodarczego i Infrastruktury Przestrzennej</w:t>
      </w:r>
      <w:r w:rsidRPr="00AA17F8">
        <w:rPr>
          <w:sz w:val="24"/>
          <w:szCs w:val="24"/>
        </w:rPr>
        <w:t xml:space="preserve"> pozytywnie zaopiniowała sprawozdania w zakresie dotyczącym Komisji.</w:t>
      </w:r>
    </w:p>
    <w:p w14:paraId="2F799468" w14:textId="77777777" w:rsidR="00AA17F8" w:rsidRPr="00AA17F8" w:rsidRDefault="00AA17F8" w:rsidP="00AA17F8">
      <w:pPr>
        <w:pStyle w:val="Akapitzlist"/>
        <w:ind w:left="0"/>
        <w:jc w:val="both"/>
        <w:rPr>
          <w:sz w:val="24"/>
          <w:szCs w:val="24"/>
          <w:u w:val="single"/>
        </w:rPr>
      </w:pPr>
    </w:p>
    <w:p w14:paraId="663F34E4" w14:textId="77777777" w:rsidR="00AA17F8" w:rsidRPr="00AA17F8" w:rsidRDefault="00AA17F8" w:rsidP="00AA17F8">
      <w:pPr>
        <w:jc w:val="both"/>
        <w:rPr>
          <w:sz w:val="24"/>
          <w:szCs w:val="24"/>
        </w:rPr>
      </w:pPr>
      <w:r w:rsidRPr="00AA17F8">
        <w:rPr>
          <w:sz w:val="24"/>
          <w:szCs w:val="24"/>
          <w:u w:val="single"/>
        </w:rPr>
        <w:t>Komisja Oświaty, Kultury, Sportu i Rekreacji</w:t>
      </w:r>
      <w:r w:rsidRPr="00AA17F8">
        <w:rPr>
          <w:sz w:val="24"/>
          <w:szCs w:val="24"/>
        </w:rPr>
        <w:t xml:space="preserve"> pozytywnie zaopiniowała sprawozdania </w:t>
      </w:r>
      <w:r w:rsidRPr="00AA17F8">
        <w:rPr>
          <w:sz w:val="24"/>
          <w:szCs w:val="24"/>
        </w:rPr>
        <w:br/>
        <w:t>w zakresie dotyczącym Komisji.</w:t>
      </w:r>
    </w:p>
    <w:p w14:paraId="21DD0A3D" w14:textId="77777777" w:rsidR="00AA17F8" w:rsidRPr="00AA17F8" w:rsidRDefault="00AA17F8" w:rsidP="00AA17F8">
      <w:pPr>
        <w:jc w:val="both"/>
        <w:rPr>
          <w:sz w:val="24"/>
          <w:szCs w:val="24"/>
          <w:u w:val="single"/>
        </w:rPr>
      </w:pPr>
    </w:p>
    <w:p w14:paraId="37DE7FDB" w14:textId="77777777" w:rsidR="00AA17F8" w:rsidRPr="00AA17F8" w:rsidRDefault="00AA17F8" w:rsidP="00AA17F8">
      <w:pPr>
        <w:pStyle w:val="Akapitzlist"/>
        <w:ind w:left="0"/>
        <w:jc w:val="both"/>
        <w:rPr>
          <w:sz w:val="24"/>
          <w:szCs w:val="24"/>
        </w:rPr>
      </w:pPr>
      <w:r w:rsidRPr="00AA17F8">
        <w:rPr>
          <w:sz w:val="24"/>
          <w:szCs w:val="24"/>
          <w:u w:val="single"/>
        </w:rPr>
        <w:t>Komisja Statutowo-Prawna</w:t>
      </w:r>
      <w:r w:rsidRPr="00AA17F8">
        <w:rPr>
          <w:sz w:val="24"/>
          <w:szCs w:val="24"/>
        </w:rPr>
        <w:t xml:space="preserve"> pozytywnie zaopiniowała sprawozdania.</w:t>
      </w:r>
    </w:p>
    <w:p w14:paraId="6DDBC926" w14:textId="77777777" w:rsidR="00AA17F8" w:rsidRPr="00AA17F8" w:rsidRDefault="00AA17F8" w:rsidP="00AA17F8">
      <w:pPr>
        <w:jc w:val="both"/>
        <w:rPr>
          <w:sz w:val="24"/>
          <w:szCs w:val="24"/>
          <w:u w:val="single"/>
        </w:rPr>
      </w:pPr>
    </w:p>
    <w:p w14:paraId="23C0B9C8" w14:textId="77777777" w:rsidR="00AA17F8" w:rsidRPr="00AA17F8" w:rsidRDefault="00AA17F8" w:rsidP="00AA17F8">
      <w:pPr>
        <w:jc w:val="both"/>
        <w:rPr>
          <w:sz w:val="24"/>
          <w:szCs w:val="24"/>
        </w:rPr>
      </w:pPr>
      <w:r w:rsidRPr="00AA17F8">
        <w:rPr>
          <w:sz w:val="24"/>
          <w:szCs w:val="24"/>
          <w:u w:val="single"/>
        </w:rPr>
        <w:t>Komisja Budżetowo-Finansowa</w:t>
      </w:r>
      <w:r w:rsidRPr="00AA17F8">
        <w:rPr>
          <w:sz w:val="24"/>
          <w:szCs w:val="24"/>
        </w:rPr>
        <w:t xml:space="preserve"> pozytywnie zaopiniowała sprawozdania.</w:t>
      </w:r>
    </w:p>
    <w:p w14:paraId="0CB51C57" w14:textId="77777777" w:rsidR="00133EA0" w:rsidRPr="00AA17F8" w:rsidRDefault="00133EA0">
      <w:pPr>
        <w:rPr>
          <w:sz w:val="24"/>
          <w:szCs w:val="24"/>
        </w:rPr>
      </w:pPr>
    </w:p>
    <w:sectPr w:rsidR="00133EA0" w:rsidRPr="00AA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C34EB8E-E3AD-4CA4-A6A9-8CB0829E2645}"/>
  </w:docVars>
  <w:rsids>
    <w:rsidRoot w:val="000C58F9"/>
    <w:rsid w:val="000C58F9"/>
    <w:rsid w:val="00133EA0"/>
    <w:rsid w:val="004D135E"/>
    <w:rsid w:val="00693A0E"/>
    <w:rsid w:val="00A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625"/>
  <w15:chartTrackingRefBased/>
  <w15:docId w15:val="{83A5F6FE-1A66-425B-92ED-9C77B1B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7F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17F8"/>
    <w:pPr>
      <w:ind w:left="708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AA17F8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A17F8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17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17F8"/>
    <w:rPr>
      <w:rFonts w:eastAsiaTheme="minorEastAsia"/>
      <w:color w:val="5A5A5A" w:themeColor="text1" w:themeTint="A5"/>
      <w:spacing w:val="15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C34EB8E-E3AD-4CA4-A6A9-8CB0829E264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Komorowska</dc:creator>
  <cp:keywords/>
  <dc:description/>
  <cp:lastModifiedBy>Wanda Komorowska</cp:lastModifiedBy>
  <cp:revision>2</cp:revision>
  <dcterms:created xsi:type="dcterms:W3CDTF">2024-06-28T06:26:00Z</dcterms:created>
  <dcterms:modified xsi:type="dcterms:W3CDTF">2024-06-28T06:28:00Z</dcterms:modified>
</cp:coreProperties>
</file>